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48ED0" w14:textId="2D8F1F90" w:rsidR="006F7F09" w:rsidRPr="009017BD" w:rsidRDefault="00A91FFF" w:rsidP="009017BD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November 15, 2021</w:t>
      </w:r>
    </w:p>
    <w:p w14:paraId="1AE32935" w14:textId="77777777" w:rsidR="00A7700E" w:rsidRDefault="00A7700E" w:rsidP="00E81433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A7700E">
        <w:rPr>
          <w:rFonts w:asciiTheme="minorHAnsi" w:hAnsiTheme="minorHAnsi"/>
        </w:rPr>
        <w:t>Shelly Hipson</w:t>
      </w:r>
    </w:p>
    <w:p w14:paraId="0EFEDD2C" w14:textId="7D248CB2" w:rsidR="00E81433" w:rsidRDefault="00A7700E" w:rsidP="00E81433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RR3 </w:t>
      </w:r>
    </w:p>
    <w:p w14:paraId="627793EF" w14:textId="2315BAE4" w:rsidR="00E81433" w:rsidRDefault="00A7700E" w:rsidP="00E81433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Shelburne, NS B0T 1W0</w:t>
      </w:r>
    </w:p>
    <w:p w14:paraId="20732572" w14:textId="77777777" w:rsidR="00E81433" w:rsidRDefault="00E81433" w:rsidP="00E81433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14:paraId="7C705649" w14:textId="77777777" w:rsidR="00E81433" w:rsidRDefault="00E81433" w:rsidP="00E81433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7CAB207B" w14:textId="4130ABD1" w:rsidR="00E81433" w:rsidRDefault="00E81433" w:rsidP="00E81433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2" w:history="1">
        <w:r w:rsidR="00A7700E" w:rsidRPr="00FC62C7">
          <w:rPr>
            <w:rStyle w:val="Hyperlink"/>
            <w:rFonts w:asciiTheme="minorHAnsi" w:hAnsiTheme="minorHAnsi" w:cs="Times New Roman"/>
            <w:sz w:val="22"/>
            <w:szCs w:val="22"/>
          </w:rPr>
          <w:t>shellyhipson@gmail.com</w:t>
        </w:r>
      </w:hyperlink>
      <w:r w:rsidR="00A7700E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4C0A1986" w14:textId="77777777" w:rsidR="00E81433" w:rsidRDefault="00E81433" w:rsidP="00E81433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3A8219D9" w14:textId="24D57A81" w:rsidR="00E81433" w:rsidRDefault="00E81433" w:rsidP="00E81433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Dear </w:t>
      </w:r>
      <w:r w:rsidR="00A7700E">
        <w:rPr>
          <w:rFonts w:asciiTheme="minorHAnsi" w:hAnsiTheme="minorHAnsi" w:cs="Times New Roman"/>
          <w:color w:val="auto"/>
          <w:sz w:val="22"/>
          <w:szCs w:val="22"/>
        </w:rPr>
        <w:t>Shelly</w:t>
      </w:r>
      <w:r>
        <w:rPr>
          <w:rFonts w:asciiTheme="minorHAnsi" w:hAnsiTheme="minorHAnsi" w:cs="Times New Roman"/>
          <w:color w:val="auto"/>
          <w:sz w:val="22"/>
          <w:szCs w:val="22"/>
        </w:rPr>
        <w:t>:</w:t>
      </w:r>
    </w:p>
    <w:p w14:paraId="085639C1" w14:textId="77777777" w:rsidR="00A83046" w:rsidRDefault="00A83046" w:rsidP="00A83046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6EF25410" w14:textId="30866CBA" w:rsidR="00A83046" w:rsidRDefault="00A83046" w:rsidP="00A83046">
      <w:pPr>
        <w:spacing w:after="0"/>
        <w:ind w:left="-81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Re: Partial Access</w:t>
      </w:r>
      <w:r w:rsidRPr="00AF74B0">
        <w:rPr>
          <w:rFonts w:asciiTheme="minorHAnsi" w:hAnsiTheme="minorHAnsi"/>
          <w:b/>
          <w:u w:val="single"/>
        </w:rPr>
        <w:t xml:space="preserve"> </w:t>
      </w:r>
      <w:r w:rsidR="007F780C">
        <w:rPr>
          <w:rFonts w:asciiTheme="minorHAnsi" w:hAnsiTheme="minorHAnsi"/>
          <w:b/>
          <w:u w:val="single"/>
        </w:rPr>
        <w:t>– OUR FILE# NSHA</w:t>
      </w:r>
      <w:r w:rsidR="006F7F09">
        <w:rPr>
          <w:rFonts w:asciiTheme="minorHAnsi" w:hAnsiTheme="minorHAnsi"/>
          <w:b/>
          <w:u w:val="single"/>
        </w:rPr>
        <w:t>-2021-144</w:t>
      </w:r>
    </w:p>
    <w:p w14:paraId="618FD76E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66488D45" w14:textId="198BF3B7" w:rsidR="00A83046" w:rsidRDefault="00A83046" w:rsidP="00A83046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A7700E">
        <w:rPr>
          <w:rFonts w:asciiTheme="minorHAnsi" w:hAnsiTheme="minorHAnsi"/>
        </w:rPr>
        <w:t xml:space="preserve">October </w:t>
      </w:r>
      <w:r w:rsidR="00B16C5F">
        <w:rPr>
          <w:rFonts w:asciiTheme="minorHAnsi" w:hAnsiTheme="minorHAnsi"/>
        </w:rPr>
        <w:t>22</w:t>
      </w:r>
      <w:r w:rsidR="00A7700E">
        <w:rPr>
          <w:rFonts w:asciiTheme="minorHAnsi" w:hAnsiTheme="minorHAnsi"/>
        </w:rPr>
        <w:t>, 2021</w:t>
      </w:r>
      <w:r w:rsidR="00E8143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Nova Scotia Health (NSH) received your request under the </w:t>
      </w:r>
      <w:r w:rsidRPr="00B738F6"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607299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607299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 w:rsidRPr="00B738F6">
        <w:rPr>
          <w:rFonts w:asciiTheme="minorHAnsi" w:hAnsiTheme="minorHAnsi"/>
        </w:rPr>
        <w:t>)</w:t>
      </w:r>
      <w:r>
        <w:rPr>
          <w:rFonts w:asciiTheme="minorHAnsi" w:hAnsiTheme="minorHAnsi"/>
        </w:rPr>
        <w:t>.</w:t>
      </w:r>
    </w:p>
    <w:p w14:paraId="1C6B5591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0DA38C74" w14:textId="77777777" w:rsidR="008A7C7B" w:rsidRDefault="00A83046" w:rsidP="008A7C7B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14:paraId="472CAAC8" w14:textId="1D60ED43" w:rsidR="007F780C" w:rsidRPr="00A7700E" w:rsidRDefault="009E7989" w:rsidP="00A7700E">
      <w:pPr>
        <w:spacing w:after="0"/>
        <w:ind w:left="-810"/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Total COVID-19 ICU Hospitalizations between January 1, 2020 to September 30, 2021.</w:t>
      </w:r>
    </w:p>
    <w:p w14:paraId="2FAAF87B" w14:textId="77777777" w:rsidR="00A7700E" w:rsidRDefault="00A7700E" w:rsidP="00A7700E">
      <w:pPr>
        <w:spacing w:after="0"/>
        <w:ind w:left="-810"/>
        <w:rPr>
          <w:rFonts w:asciiTheme="minorHAnsi" w:hAnsiTheme="minorHAnsi"/>
        </w:rPr>
      </w:pPr>
    </w:p>
    <w:p w14:paraId="4697BCFD" w14:textId="77777777" w:rsidR="009830F1" w:rsidRDefault="00B545DB" w:rsidP="00B545DB">
      <w:pPr>
        <w:spacing w:after="0"/>
        <w:ind w:left="-810"/>
        <w:rPr>
          <w:rFonts w:asciiTheme="minorHAnsi" w:hAnsiTheme="minorHAnsi"/>
          <w:i/>
        </w:rPr>
      </w:pPr>
      <w:r>
        <w:rPr>
          <w:rFonts w:asciiTheme="minorHAnsi" w:hAnsiTheme="minorHAnsi"/>
        </w:rPr>
        <w:t>P</w:t>
      </w:r>
      <w:r w:rsidRPr="001706F2">
        <w:rPr>
          <w:rFonts w:asciiTheme="minorHAnsi" w:hAnsiTheme="minorHAnsi"/>
        </w:rPr>
        <w:t>lease find a copy of the records locat</w:t>
      </w:r>
      <w:r>
        <w:rPr>
          <w:rFonts w:asciiTheme="minorHAnsi" w:hAnsiTheme="minorHAnsi"/>
        </w:rPr>
        <w:t>ed in response to your request.</w:t>
      </w:r>
      <w:r>
        <w:rPr>
          <w:rFonts w:asciiTheme="minorHAnsi" w:hAnsiTheme="minorHAnsi"/>
          <w:i/>
        </w:rPr>
        <w:t xml:space="preserve"> </w:t>
      </w:r>
    </w:p>
    <w:p w14:paraId="3B27D9AF" w14:textId="77777777" w:rsidR="009830F1" w:rsidRDefault="009830F1" w:rsidP="00B545DB">
      <w:pPr>
        <w:spacing w:after="0"/>
        <w:ind w:left="-810"/>
        <w:rPr>
          <w:rFonts w:asciiTheme="minorHAnsi" w:hAnsiTheme="minorHAnsi"/>
          <w:i/>
        </w:rPr>
      </w:pPr>
    </w:p>
    <w:p w14:paraId="48D3DEBE" w14:textId="65C14FB2" w:rsidR="00B545DB" w:rsidRDefault="00B545DB" w:rsidP="00B545DB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have withheld personal health information under section 20(3)(a) of the </w:t>
      </w:r>
      <w:r>
        <w:rPr>
          <w:rFonts w:asciiTheme="minorHAnsi" w:hAnsiTheme="minorHAnsi"/>
          <w:i/>
        </w:rPr>
        <w:t>FOIPOP Act</w:t>
      </w:r>
      <w:r>
        <w:rPr>
          <w:rFonts w:asciiTheme="minorHAnsi" w:hAnsiTheme="minorHAnsi"/>
        </w:rPr>
        <w:t xml:space="preserve"> by </w:t>
      </w:r>
      <w:r w:rsidR="00155D61">
        <w:rPr>
          <w:rFonts w:asciiTheme="minorHAnsi" w:hAnsiTheme="minorHAnsi"/>
        </w:rPr>
        <w:t xml:space="preserve">writing </w:t>
      </w:r>
      <w:r w:rsidR="00155D61" w:rsidRPr="00155D61">
        <w:rPr>
          <w:rFonts w:asciiTheme="minorHAnsi" w:hAnsiTheme="minorHAnsi"/>
          <w:i/>
          <w:iCs/>
        </w:rPr>
        <w:t xml:space="preserve">“total increased by </w:t>
      </w:r>
      <w:r w:rsidRPr="00155D61">
        <w:rPr>
          <w:rFonts w:asciiTheme="minorHAnsi" w:hAnsiTheme="minorHAnsi"/>
          <w:i/>
          <w:iCs/>
        </w:rPr>
        <w:t>&lt;5”</w:t>
      </w:r>
      <w:r>
        <w:rPr>
          <w:rFonts w:asciiTheme="minorHAnsi" w:hAnsiTheme="minorHAnsi"/>
        </w:rPr>
        <w:t xml:space="preserve"> in the attached spreadsheet to protect the individual’s privacy</w:t>
      </w:r>
      <w:r w:rsidR="009E7989">
        <w:rPr>
          <w:rFonts w:asciiTheme="minorHAnsi" w:hAnsiTheme="minorHAnsi"/>
        </w:rPr>
        <w:t xml:space="preserve"> when the hospital totals increased by fewer than five between July 31, 2021 and September 30, 2021. </w:t>
      </w:r>
      <w:r w:rsidR="009830F1">
        <w:rPr>
          <w:rFonts w:asciiTheme="minorHAnsi" w:hAnsiTheme="minorHAnsi"/>
        </w:rPr>
        <w:t xml:space="preserve">Section 20(3)(a) of the </w:t>
      </w:r>
      <w:r w:rsidR="009830F1">
        <w:rPr>
          <w:rFonts w:asciiTheme="minorHAnsi" w:hAnsiTheme="minorHAnsi"/>
          <w:i/>
          <w:iCs/>
        </w:rPr>
        <w:t>FOIPOP Act</w:t>
      </w:r>
      <w:r w:rsidR="009830F1">
        <w:rPr>
          <w:rFonts w:asciiTheme="minorHAnsi" w:hAnsiTheme="minorHAnsi"/>
        </w:rPr>
        <w:t xml:space="preserve"> states that </w:t>
      </w:r>
      <w:r w:rsidR="009830F1">
        <w:rPr>
          <w:rFonts w:asciiTheme="minorHAnsi" w:hAnsiTheme="minorHAnsi"/>
          <w:i/>
          <w:iCs/>
        </w:rPr>
        <w:t>a disclosure of personal information is presumed to be</w:t>
      </w:r>
      <w:r w:rsidR="00147224">
        <w:rPr>
          <w:rFonts w:asciiTheme="minorHAnsi" w:hAnsiTheme="minorHAnsi"/>
          <w:i/>
          <w:iCs/>
        </w:rPr>
        <w:t xml:space="preserve"> an</w:t>
      </w:r>
      <w:r w:rsidR="009830F1">
        <w:rPr>
          <w:rFonts w:asciiTheme="minorHAnsi" w:hAnsiTheme="minorHAnsi"/>
          <w:i/>
          <w:iCs/>
        </w:rPr>
        <w:t xml:space="preserve"> unreasonable</w:t>
      </w:r>
      <w:r w:rsidR="00147224">
        <w:rPr>
          <w:rFonts w:asciiTheme="minorHAnsi" w:hAnsiTheme="minorHAnsi"/>
          <w:i/>
          <w:iCs/>
        </w:rPr>
        <w:t xml:space="preserve"> invasion of a third party’s personal privacy if the personal information relates to a medical or other health-care history, diagnosis, condition, treatment, or evaluation</w:t>
      </w:r>
      <w:r w:rsidR="00147224">
        <w:rPr>
          <w:rFonts w:asciiTheme="minorHAnsi" w:hAnsiTheme="minorHAnsi"/>
        </w:rPr>
        <w:t xml:space="preserve">. </w:t>
      </w:r>
      <w:r w:rsidR="009830F1">
        <w:rPr>
          <w:rFonts w:asciiTheme="minorHAnsi" w:hAnsiTheme="minorHAnsi"/>
          <w:i/>
          <w:iCs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7FBBEA9F" w14:textId="77777777" w:rsidR="00607299" w:rsidRDefault="00607299" w:rsidP="00A83046">
      <w:pPr>
        <w:spacing w:after="0"/>
        <w:ind w:left="-810"/>
        <w:rPr>
          <w:rFonts w:asciiTheme="minorHAnsi" w:hAnsiTheme="minorHAnsi"/>
        </w:rPr>
      </w:pPr>
    </w:p>
    <w:p w14:paraId="6724CA20" w14:textId="3626A756" w:rsidR="00607299" w:rsidRDefault="00607299" w:rsidP="00607299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14:paraId="3F756014" w14:textId="77777777" w:rsidR="00A83046" w:rsidRDefault="00A83046" w:rsidP="00A83046">
      <w:pPr>
        <w:spacing w:after="0"/>
        <w:ind w:left="-810"/>
        <w:rPr>
          <w:rFonts w:asciiTheme="minorHAnsi" w:hAnsiTheme="minorHAnsi"/>
        </w:rPr>
      </w:pPr>
    </w:p>
    <w:p w14:paraId="732244F3" w14:textId="5141546F" w:rsidR="007D7263" w:rsidRDefault="00607299" w:rsidP="00607299">
      <w:pPr>
        <w:spacing w:after="0"/>
        <w:ind w:left="-810"/>
        <w:rPr>
          <w:rFonts w:asciiTheme="minorHAnsi" w:hAnsiTheme="minorHAnsi"/>
          <w:lang w:val="en-US"/>
        </w:rPr>
      </w:pPr>
      <w:r w:rsidRPr="00607299">
        <w:rPr>
          <w:rFonts w:asciiTheme="minorHAnsi" w:hAnsiTheme="minorHAnsi"/>
          <w:lang w:val="en-US"/>
        </w:rPr>
        <w:t>You have the right to seek a review with the Review Officer within 60 da</w:t>
      </w:r>
      <w:r w:rsidR="00FC6126">
        <w:rPr>
          <w:rFonts w:asciiTheme="minorHAnsi" w:hAnsiTheme="minorHAnsi"/>
          <w:lang w:val="en-US"/>
        </w:rPr>
        <w:t xml:space="preserve">ys of receiving this decision. </w:t>
      </w:r>
      <w:r w:rsidRPr="00607299">
        <w:rPr>
          <w:rFonts w:asciiTheme="minorHAnsi" w:hAnsiTheme="minorHAnsi"/>
          <w:lang w:val="en-US"/>
        </w:rPr>
        <w:t xml:space="preserve">Complete details of the process are outlined on the website of the Office of the Information &amp; Privacy Commissioner: </w:t>
      </w:r>
      <w:hyperlink r:id="rId13" w:history="1">
        <w:r w:rsidRPr="00607299">
          <w:rPr>
            <w:rStyle w:val="Hyperlink"/>
            <w:rFonts w:asciiTheme="minorHAnsi" w:hAnsiTheme="minorHAnsi"/>
            <w:lang w:val="en-US"/>
          </w:rPr>
          <w:t>https://foipop.ns.ca/request-a-review</w:t>
        </w:r>
      </w:hyperlink>
      <w:r>
        <w:rPr>
          <w:rFonts w:asciiTheme="minorHAnsi" w:hAnsiTheme="minorHAnsi"/>
        </w:rPr>
        <w:t>.</w:t>
      </w:r>
      <w:r w:rsidRPr="00607299">
        <w:rPr>
          <w:rFonts w:asciiTheme="minorHAnsi" w:hAnsiTheme="minorHAnsi"/>
          <w:lang w:val="en-US"/>
        </w:rPr>
        <w:t xml:space="preserve"> </w:t>
      </w:r>
    </w:p>
    <w:p w14:paraId="08242A43" w14:textId="77777777" w:rsidR="00607299" w:rsidRDefault="00607299" w:rsidP="00607299">
      <w:pPr>
        <w:spacing w:after="0"/>
        <w:contextualSpacing/>
        <w:rPr>
          <w:rFonts w:asciiTheme="minorHAnsi" w:hAnsiTheme="minorHAnsi"/>
        </w:rPr>
      </w:pPr>
    </w:p>
    <w:p w14:paraId="6E75EFDA" w14:textId="0F5A1DB9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14:paraId="0F3308DE" w14:textId="77777777" w:rsidR="00A479C3" w:rsidRDefault="00A479C3" w:rsidP="00607299">
      <w:pPr>
        <w:spacing w:after="0"/>
        <w:ind w:left="-810"/>
        <w:contextualSpacing/>
        <w:rPr>
          <w:rFonts w:asciiTheme="minorHAnsi" w:hAnsiTheme="minorHAnsi"/>
        </w:rPr>
      </w:pPr>
    </w:p>
    <w:p w14:paraId="3D7F8225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14:paraId="5FB09A55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14:paraId="151DA75E" w14:textId="77777777" w:rsidR="00607299" w:rsidRDefault="00607299" w:rsidP="00607299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  <w:r>
        <w:rPr>
          <w:rFonts w:asciiTheme="minorHAnsi" w:hAnsiTheme="minorHAnsi"/>
        </w:rPr>
        <w:br/>
        <w:t>Halifax, Nova Scotia</w:t>
      </w:r>
    </w:p>
    <w:p w14:paraId="2DAA779F" w14:textId="77777777" w:rsidR="00607299" w:rsidRPr="004E2DDB" w:rsidRDefault="00607299" w:rsidP="00607299">
      <w:pPr>
        <w:ind w:hanging="1080"/>
        <w:contextualSpacing/>
      </w:pPr>
    </w:p>
    <w:p w14:paraId="501DAE88" w14:textId="77777777" w:rsidR="00607299" w:rsidRPr="00A83046" w:rsidRDefault="00607299" w:rsidP="00607299">
      <w:pPr>
        <w:spacing w:after="0"/>
        <w:ind w:left="-810"/>
        <w:rPr>
          <w:rFonts w:asciiTheme="minorHAnsi" w:hAnsiTheme="minorHAnsi"/>
          <w:lang w:val="en-US"/>
        </w:rPr>
      </w:pPr>
    </w:p>
    <w:sectPr w:rsidR="00607299" w:rsidRPr="00A83046" w:rsidSect="00B63381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21F9" w14:textId="77777777" w:rsidR="00810484" w:rsidRDefault="00810484" w:rsidP="00BC27B9">
      <w:pPr>
        <w:spacing w:after="0"/>
      </w:pPr>
      <w:r>
        <w:separator/>
      </w:r>
    </w:p>
  </w:endnote>
  <w:endnote w:type="continuationSeparator" w:id="0">
    <w:p w14:paraId="1C4B9106" w14:textId="77777777" w:rsidR="00810484" w:rsidRDefault="00810484" w:rsidP="00BC27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6D464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622F03D3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40B2AD77" w14:textId="77777777" w:rsidR="0078527B" w:rsidRDefault="00785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C0CF3" w14:textId="77777777" w:rsidR="00810484" w:rsidRDefault="00810484" w:rsidP="00BC27B9">
      <w:pPr>
        <w:spacing w:after="0"/>
      </w:pPr>
      <w:r>
        <w:separator/>
      </w:r>
    </w:p>
  </w:footnote>
  <w:footnote w:type="continuationSeparator" w:id="0">
    <w:p w14:paraId="48745FE7" w14:textId="77777777" w:rsidR="00810484" w:rsidRDefault="00810484" w:rsidP="00BC2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A5803" w14:textId="77777777" w:rsidR="002746A2" w:rsidRDefault="00B16C5F">
    <w:pPr>
      <w:pStyle w:val="Header"/>
    </w:pPr>
    <w:r>
      <w:rPr>
        <w:noProof/>
        <w:lang w:eastAsia="en-CA"/>
      </w:rPr>
      <w:pict w14:anchorId="0977D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EFD53" w14:textId="77777777"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56BE8934" wp14:editId="508E416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3930E4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14:paraId="3C158F91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14:paraId="2231875E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14:paraId="6122E4E2" w14:textId="77777777"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Halifax, NS  B3H 2Y9</w:t>
    </w:r>
  </w:p>
  <w:p w14:paraId="12B393BC" w14:textId="77777777"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14:paraId="0E3760C7" w14:textId="77777777" w:rsidR="00BC27B9" w:rsidRDefault="00BC2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B112" w14:textId="77777777" w:rsidR="002746A2" w:rsidRDefault="00B16C5F">
    <w:pPr>
      <w:pStyle w:val="Header"/>
    </w:pPr>
    <w:r>
      <w:rPr>
        <w:noProof/>
        <w:lang w:eastAsia="en-CA"/>
      </w:rPr>
      <w:pict w14:anchorId="00AA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171C1"/>
    <w:multiLevelType w:val="hybridMultilevel"/>
    <w:tmpl w:val="8DBC0446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63"/>
    <w:rsid w:val="000B48E3"/>
    <w:rsid w:val="00147224"/>
    <w:rsid w:val="00155D61"/>
    <w:rsid w:val="0016324E"/>
    <w:rsid w:val="001726C8"/>
    <w:rsid w:val="001A24FC"/>
    <w:rsid w:val="00256D79"/>
    <w:rsid w:val="002746A2"/>
    <w:rsid w:val="004002E2"/>
    <w:rsid w:val="00445ABC"/>
    <w:rsid w:val="004E2DDB"/>
    <w:rsid w:val="005C7132"/>
    <w:rsid w:val="005E7250"/>
    <w:rsid w:val="00607299"/>
    <w:rsid w:val="006F7F09"/>
    <w:rsid w:val="00707362"/>
    <w:rsid w:val="00716655"/>
    <w:rsid w:val="00744235"/>
    <w:rsid w:val="0078527B"/>
    <w:rsid w:val="007D7263"/>
    <w:rsid w:val="007F780C"/>
    <w:rsid w:val="00810484"/>
    <w:rsid w:val="00887F45"/>
    <w:rsid w:val="008A7C7B"/>
    <w:rsid w:val="009017BD"/>
    <w:rsid w:val="009830F1"/>
    <w:rsid w:val="009A4D9B"/>
    <w:rsid w:val="009D4598"/>
    <w:rsid w:val="009E7989"/>
    <w:rsid w:val="00A00D70"/>
    <w:rsid w:val="00A479C3"/>
    <w:rsid w:val="00A55078"/>
    <w:rsid w:val="00A7700E"/>
    <w:rsid w:val="00A83046"/>
    <w:rsid w:val="00A86535"/>
    <w:rsid w:val="00A91FFF"/>
    <w:rsid w:val="00AC4446"/>
    <w:rsid w:val="00B012D4"/>
    <w:rsid w:val="00B16C5F"/>
    <w:rsid w:val="00B545DB"/>
    <w:rsid w:val="00B63381"/>
    <w:rsid w:val="00BB6B72"/>
    <w:rsid w:val="00BC27B9"/>
    <w:rsid w:val="00BF2637"/>
    <w:rsid w:val="00C06E0A"/>
    <w:rsid w:val="00C46486"/>
    <w:rsid w:val="00C5475F"/>
    <w:rsid w:val="00C77DBC"/>
    <w:rsid w:val="00CB67FA"/>
    <w:rsid w:val="00DC5CCD"/>
    <w:rsid w:val="00E81433"/>
    <w:rsid w:val="00ED5F8E"/>
    <w:rsid w:val="00FC6126"/>
    <w:rsid w:val="00FE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18614E2"/>
  <w15:docId w15:val="{B8427CAF-7BED-4FAA-90FF-43E617D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8A7C7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70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9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oipop.ns.ca/request-a-review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hellyhipson@gmail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Props1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2DEA81-78F9-448C-B14B-EE048D6556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73AA25-D387-4BB1-BB85-930A5A3C00D6}">
  <ds:schemaRefs>
    <ds:schemaRef ds:uri="13b042c2-4ba8-47b6-8567-f0f966832f92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84babb8b-1b7b-4d3e-a36d-8e286e93688d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Smith, Katie A</cp:lastModifiedBy>
  <cp:revision>8</cp:revision>
  <cp:lastPrinted>2020-09-08T12:37:00Z</cp:lastPrinted>
  <dcterms:created xsi:type="dcterms:W3CDTF">2021-11-15T18:19:00Z</dcterms:created>
  <dcterms:modified xsi:type="dcterms:W3CDTF">2021-11-15T18:37:00Z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